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86D" w:rsidRDefault="00546E2E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E2E" w:rsidRDefault="00546E2E" w:rsidP="00546E2E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lastRenderedPageBreak/>
        <w:t>Рабочая программа по географии 6 класса составлена на основе Федерального государственного образовательного стандарта основного</w:t>
      </w:r>
    </w:p>
    <w:p w:rsidR="00546E2E" w:rsidRDefault="00546E2E" w:rsidP="00546E2E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общего образования (ФГОС) и Концепции духовно-нравственного воспитания и развития гражданина России с учётом:</w:t>
      </w:r>
    </w:p>
    <w:p w:rsidR="00546E2E" w:rsidRDefault="00546E2E" w:rsidP="00546E2E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требований к результатам усвоения основной образовательной программы основного общего образования;</w:t>
      </w:r>
    </w:p>
    <w:p w:rsidR="00546E2E" w:rsidRDefault="00546E2E" w:rsidP="00546E2E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планируемых результатов основной образовательной программы основного общего образования;</w:t>
      </w:r>
    </w:p>
    <w:p w:rsidR="00546E2E" w:rsidRDefault="00546E2E" w:rsidP="00546E2E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общих и предметных положений Фундаментального ядра содержания общего образования;</w:t>
      </w:r>
    </w:p>
    <w:p w:rsidR="00546E2E" w:rsidRDefault="00546E2E" w:rsidP="00546E2E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Примерной программы по географии;</w:t>
      </w:r>
    </w:p>
    <w:p w:rsidR="00546E2E" w:rsidRDefault="00546E2E" w:rsidP="00546E2E">
      <w:pPr>
        <w:pStyle w:val="western"/>
        <w:shd w:val="clear" w:color="auto" w:fill="FFFFFF"/>
        <w:spacing w:after="0" w:afterAutospacing="0"/>
        <w:ind w:left="360"/>
        <w:rPr>
          <w:color w:val="000000"/>
        </w:rPr>
      </w:pPr>
      <w:r>
        <w:rPr>
          <w:color w:val="000000"/>
        </w:rPr>
        <w:t>авторской программы И.И.Баринова, В. П. Дронов, И. В. Душина, Л. Е. Савельева. Курс «География. Землеведение. 5—6 классы;</w:t>
      </w:r>
    </w:p>
    <w:p w:rsidR="00546E2E" w:rsidRDefault="00546E2E" w:rsidP="00546E2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546E2E" w:rsidRDefault="00546E2E" w:rsidP="00546E2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546E2E" w:rsidRDefault="00546E2E" w:rsidP="00546E2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 РТ от 19.08.2015 г. исх. 1055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/15 «Об утверждении методических рекомендаций по проектированию содержания организационного раздела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основного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для общеобразовательных организаций РТ»:</w:t>
      </w:r>
    </w:p>
    <w:p w:rsidR="00546E2E" w:rsidRDefault="00546E2E" w:rsidP="00546E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31.12. 2015 г. №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1577 «О внесении изменений в федеральный государственный образовательный стандарт основного общего образования» (утвержденный приказом Министерства образования и науки Российской Федерации от 17 декабря 2010 г. № 1897);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Письмо Министерства образования и науки Республики Татарстан от 03.03.2016 г. №1815/16 «О направлении рекомендаций по составлению образовательной программы и рабочих программ учебных предметов»;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нормативно-правовые акты Республики Татарстан, регламентирующие вопросы о рабочих программах учебных предметов, курсов 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 внеурочной деятельности;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зовательной программы 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Лебединской ООШ;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Учебного плана Муниципального бюджетного общеобразовательного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Лебединской основной 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546E2E" w:rsidRPr="0011232A" w:rsidRDefault="00546E2E" w:rsidP="00546E2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232A">
        <w:rPr>
          <w:rFonts w:ascii="Times New Roman" w:hAnsi="Times New Roman" w:cs="Times New Roman"/>
          <w:color w:val="000000"/>
          <w:sz w:val="24"/>
          <w:szCs w:val="24"/>
        </w:rPr>
        <w:t>Изучение географии в 6 классе позволяет сформировать комплексное, системное представление о Земле как планете людей, являющейся одной из основ практической повседневностью жизни. География – единственная наука, изучающая природные явления, структуру, функционирование и эволюцию географической оболочки в целом, отдельных её частей, природных геосистем и их компонентов. Кроме того, география – единственная наука, которая знакомит учащихся с территориальным (региональным) подходом как особым методом научного познания.</w:t>
      </w:r>
    </w:p>
    <w:p w:rsidR="00546E2E" w:rsidRDefault="00546E2E" w:rsidP="00546E2E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Изучение курса географии в 6 классе обеспечивает удовлетворение интеллектуальных потребностей индивида в знании природы Земли (повышение уровня культуры в обществе), ознакомление с сущностью природных процессов в целях личной безопасности.</w:t>
      </w:r>
    </w:p>
    <w:p w:rsidR="00546E2E" w:rsidRDefault="00546E2E" w:rsidP="00546E2E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В системе основного общего образования курс географии 6 класса — школьный предмет, содержание которого одновре</w:t>
      </w:r>
      <w:r>
        <w:rPr>
          <w:color w:val="000000"/>
        </w:rPr>
        <w:softHyphen/>
        <w:t>менно охватывает многие аспекты как естественного, так и гуманитарно-общественного научного знания. Это позволяет формировать у учащихся:</w:t>
      </w:r>
    </w:p>
    <w:p w:rsidR="00546E2E" w:rsidRDefault="00546E2E" w:rsidP="00546E2E">
      <w:pPr>
        <w:pStyle w:val="western"/>
        <w:numPr>
          <w:ilvl w:val="0"/>
          <w:numId w:val="3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lastRenderedPageBreak/>
        <w:t>целостное восприятие мира как иерархии формирую</w:t>
      </w:r>
      <w:r>
        <w:rPr>
          <w:color w:val="000000"/>
        </w:rPr>
        <w:softHyphen/>
        <w:t>щихся и развивающихся по определенным законам взаимо</w:t>
      </w:r>
      <w:r>
        <w:rPr>
          <w:color w:val="000000"/>
        </w:rPr>
        <w:softHyphen/>
        <w:t>связанных природно-территориальных систем;</w:t>
      </w:r>
    </w:p>
    <w:p w:rsidR="00546E2E" w:rsidRDefault="00546E2E" w:rsidP="00546E2E">
      <w:pPr>
        <w:pStyle w:val="western"/>
        <w:numPr>
          <w:ilvl w:val="0"/>
          <w:numId w:val="3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комплексное представление о географической среде как среде обитания (жизненном пространстве) человечества посред</w:t>
      </w:r>
      <w:r>
        <w:rPr>
          <w:color w:val="000000"/>
        </w:rPr>
        <w:softHyphen/>
        <w:t>ством знакомства с особенностями природы, жизни и хозяйства людей в разных географических условиях;</w:t>
      </w:r>
    </w:p>
    <w:p w:rsidR="00546E2E" w:rsidRDefault="00546E2E" w:rsidP="00546E2E">
      <w:pPr>
        <w:pStyle w:val="western"/>
        <w:numPr>
          <w:ilvl w:val="0"/>
          <w:numId w:val="3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социально значимые качества личности: гражданствен</w:t>
      </w:r>
      <w:r>
        <w:rPr>
          <w:color w:val="000000"/>
        </w:rPr>
        <w:softHyphen/>
        <w:t>ность, патриотизм; гражданскую и социальную солидарность и партнерство; гражданскую, социальную и моральную ответ</w:t>
      </w:r>
      <w:r>
        <w:rPr>
          <w:color w:val="000000"/>
        </w:rPr>
        <w:softHyphen/>
        <w:t>ственность.</w:t>
      </w:r>
    </w:p>
    <w:p w:rsidR="00546E2E" w:rsidRDefault="00546E2E" w:rsidP="00546E2E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География в 6 классе — учебный предмет, форми</w:t>
      </w:r>
      <w:r>
        <w:rPr>
          <w:color w:val="000000"/>
        </w:rPr>
        <w:softHyphen/>
        <w:t>рующий у учащихся систему комплексных знаний о Земле, закономерно</w:t>
      </w:r>
      <w:r>
        <w:rPr>
          <w:color w:val="000000"/>
        </w:rPr>
        <w:softHyphen/>
        <w:t>стях развития природы, размещении населения, об особенностях, о динамике и территориальных следствиях глав</w:t>
      </w:r>
      <w:r>
        <w:rPr>
          <w:color w:val="000000"/>
        </w:rPr>
        <w:softHyphen/>
        <w:t>ных природных, экологических и иных процессов, протекающих в географическом пространстве, проблемах взаимодействия общества и природы, об адаптации человека к географическим условиям проживания.</w:t>
      </w:r>
    </w:p>
    <w:p w:rsidR="00546E2E" w:rsidRDefault="00546E2E" w:rsidP="00546E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E2E" w:rsidRDefault="00546E2E" w:rsidP="00546E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E2E" w:rsidRDefault="00546E2E" w:rsidP="00546E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E2E" w:rsidRDefault="00546E2E" w:rsidP="00546E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E2E" w:rsidRDefault="00546E2E" w:rsidP="00546E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E2E" w:rsidRPr="00374FC5" w:rsidRDefault="00546E2E" w:rsidP="00546E2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Планируемые результаты обучения</w:t>
      </w:r>
    </w:p>
    <w:p w:rsidR="00546E2E" w:rsidRPr="00374FC5" w:rsidRDefault="00546E2E" w:rsidP="00546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46E2E" w:rsidRPr="00374FC5" w:rsidRDefault="00546E2E" w:rsidP="00546E2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географической науке, её роли в освоении планеты человеком, о географических знаниях как компоненте научной картине мире;</w:t>
      </w:r>
    </w:p>
    <w:p w:rsidR="00546E2E" w:rsidRPr="00374FC5" w:rsidRDefault="00546E2E" w:rsidP="00546E2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 и культуры людей;</w:t>
      </w:r>
    </w:p>
    <w:p w:rsidR="00546E2E" w:rsidRPr="00374FC5" w:rsidRDefault="00546E2E" w:rsidP="00546E2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элементарными практическими умениями использование приборов и инструментов для определения количественных и качественных характеристик компонентов географической среды;</w:t>
      </w:r>
    </w:p>
    <w:p w:rsidR="00546E2E" w:rsidRPr="00374FC5" w:rsidRDefault="00546E2E" w:rsidP="00546E2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нахождения, использования и презентации географической информации.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E2E" w:rsidRDefault="00546E2E" w:rsidP="00546E2E">
      <w:pPr>
        <w:tabs>
          <w:tab w:val="left" w:pos="9072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</w:p>
    <w:p w:rsidR="00546E2E" w:rsidRDefault="00546E2E" w:rsidP="00546E2E">
      <w:pPr>
        <w:tabs>
          <w:tab w:val="left" w:pos="9072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E2E" w:rsidRDefault="00546E2E" w:rsidP="00546E2E">
      <w:pPr>
        <w:tabs>
          <w:tab w:val="left" w:pos="9072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E2E" w:rsidRDefault="00546E2E" w:rsidP="00546E2E">
      <w:pPr>
        <w:tabs>
          <w:tab w:val="left" w:pos="9072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E2E" w:rsidRDefault="00546E2E" w:rsidP="00546E2E">
      <w:pPr>
        <w:tabs>
          <w:tab w:val="left" w:pos="9072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E2E" w:rsidRDefault="00546E2E" w:rsidP="00546E2E">
      <w:pPr>
        <w:tabs>
          <w:tab w:val="left" w:pos="9072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E2E" w:rsidRPr="00374FC5" w:rsidRDefault="00546E2E" w:rsidP="00546E2E">
      <w:pPr>
        <w:tabs>
          <w:tab w:val="left" w:pos="9072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 географии 6 класс.</w:t>
      </w:r>
    </w:p>
    <w:p w:rsidR="00546E2E" w:rsidRPr="00374FC5" w:rsidRDefault="00546E2E" w:rsidP="00546E2E">
      <w:pPr>
        <w:tabs>
          <w:tab w:val="left" w:pos="9072"/>
        </w:tabs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374FC5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Введение 1 ч.</w:t>
      </w:r>
    </w:p>
    <w:p w:rsidR="00546E2E" w:rsidRPr="00374FC5" w:rsidRDefault="00546E2E" w:rsidP="00546E2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Атмосфера</w:t>
      </w:r>
      <w:r w:rsidRPr="00374FC5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— </w:t>
      </w:r>
      <w:r w:rsidRPr="00374FC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воздушная оболочка Земли 10 ч.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Атмосфера.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атмосферы, ее структура. Значение атмосферы для жизни на Земле. Нагревание атмосферы, тем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пература воздуха, распределение тепла на Земле. Суточные и годовые колебания температуры воздуха. Средние температуры. Изменение температуры с высотой.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Влага в атмосфере. Облачность, ее влияние на погоду. Атмосферные осадки, их виды, условия образования. Распре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деление влаги на поверхности Земли. Влияние атмосферных осадков на жизнь и деятельность человека.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Атмосферное давление, ветры. Изменение атмосферного давления с высотой. Направление и сила ветра. Роза ветров. 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Погода и климат.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 погоды, способы их измере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метеорологические приборы и инструменты. Наблюдения за погодой. Измерения элементов погоды с помощью приборов. Построение графиков изменения температуры и облачности, розы ветров; выделение преобладающих типов погоды за пе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риод наблюдения. Решение практических задач на определение изменений температуры и давления воздуха с высотой, влаж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ности воздуха. Чтение карт погоды. Прогнозы погоды. 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Человек и атмосфера.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Стихийные явления в атмосфере, их характеристика и правила обеспечения личной безопасно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сти.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сохранения качества воздушной среды.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74F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Практическая работа № 1 «Пояса освещенности Земли и преобладающие в них температуры».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74F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Практическая работа № 2 «Анализ диаграмм количества осадков».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74F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Практическая работа № 3 «Построение розы ветров».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74F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Проверочная работа № 1 «Атмосфера».</w:t>
      </w:r>
    </w:p>
    <w:p w:rsidR="00546E2E" w:rsidRPr="00374FC5" w:rsidRDefault="00546E2E" w:rsidP="00546E2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Гидросфера</w:t>
      </w:r>
      <w:r w:rsidRPr="00374FC5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— </w:t>
      </w:r>
      <w:r w:rsidRPr="00374FC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водная оболочка Земли 12 ч.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Вода на Земле.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гидросферы. Мировой круговорот воды.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Океаны.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Мирового океана. Методы изучения мор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глубин. Свойства вод Мирового океана. Движение воды в океане. Использование карт для определения географического положения морей и океанов, глубин, направлений морских те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чений, свойств воды. Роль Мирового океана в формировании климатов Земли. Источники загрязнения вод Океана, меры по сохранению качества вод и органического мира.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MS Gothic" w:hAnsi="Times New Roman" w:cs="Times New Roman"/>
          <w:bCs/>
          <w:iCs/>
          <w:color w:val="000000"/>
          <w:sz w:val="24"/>
          <w:szCs w:val="24"/>
          <w:lang w:eastAsia="ru-RU"/>
        </w:rPr>
        <w:t>Воды суши.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Реки Земли — их общие черты и различия. Речная система. Питание и режим рек. Озера, водохранилища, болота. Использование карт для определения географического положения водных объектов, частей речных систем, границ и площади водосборных бассейнов, направления течения рек. Значение поверхностных вод для человека, их рациональное использование.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 и виды подземных вод, возможности их использования человеком. Зависимость уровня грунтовых вод от климата, характера поверхности, особенностей горных по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род. Минеральные воды.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Ледники — главные аккумуляторы пресной воды на Зем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ле. Покровные и горные ледники, многолетняя мерзлота: гео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графическое распространение.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MS Gothic" w:hAnsi="Times New Roman" w:cs="Times New Roman"/>
          <w:bCs/>
          <w:iCs/>
          <w:color w:val="000000"/>
          <w:sz w:val="24"/>
          <w:szCs w:val="24"/>
          <w:lang w:eastAsia="ru-RU"/>
        </w:rPr>
        <w:t>Человек и гидросфера.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Источники пресной воды на Зем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ле. Проблемы, связанные с ограниченными запасами пресной воды на Земле и пути их решения. Неблагоприятные и опасные явления в гидросфере. Меры предупреждения опасных явлений и борьбы с ними, правила обеспечения личной безопасности.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74F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Практическая работа № 4 «Виды поверхностных волн в Мировом океане».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74F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Практическая работа № 5 «Крупнейшие теплые и холодные течения Мирового океана».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74F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Практическая работа № 6 «Сравнение горных и равнинных рек».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Проверочная работа № 2 «Гидросфера».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Биосфера Земли 7ч.</w:t>
      </w:r>
      <w:r w:rsidRPr="00374F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растительного и живот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мира Земли. Особенности распространения живых ор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ганизмов на суше и в Мировом океане. Границы биосферы и взаимодействие компонентов природы. Приспособление живых организмов к среде обитания. Биологический круговорот. Роль биосферы. Широтная зональность в рас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тительном и животном мире. Влияние человека на биосферу. Охрана растительного и животного мира Земли. Наблюдения за растительностью и животными миром как способ определения качества окружающей среды.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Почва как особое природное образование.</w:t>
      </w:r>
      <w:r w:rsidRPr="00374F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почв, взаимодействие живого и неживого в почве, образование гу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муса. Строение и разнообразие почв. Главные факторы (ус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ловия) почвообразования, основные зональные типы почв. Плодородие почв, пути его повышения. Роль человека и его хозяйственной деятельности в сохранении и улучшении почв.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74F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Практическая работа № 7 «Характеристика саванн, степей, пустынь, тундр и арктических пустынь».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Проверочная работа № 3 «Биосфера».</w:t>
      </w:r>
    </w:p>
    <w:p w:rsidR="00546E2E" w:rsidRPr="00374FC5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Географическая оболочка Земли 3ч.</w:t>
      </w:r>
      <w:r w:rsidRPr="00374F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Строение, свойства и за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кономерности географической оболочки, взаимосвязи между ее составными частями. Территориальные комплексы: природные, природно-антропогенные. Географическая оболочка — круп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нейший природный комплекс Земли. Широтная зональность.</w:t>
      </w:r>
    </w:p>
    <w:p w:rsidR="00546E2E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Проверочная работа № 4 «Географическая оболочка».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546E2E" w:rsidRPr="00B60043" w:rsidRDefault="00546E2E" w:rsidP="00546E2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 и обобщение 2ч.</w:t>
      </w: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                                                          </w:t>
      </w: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Default="00546E2E" w:rsidP="00546E2E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46E2E" w:rsidRPr="00374FC5" w:rsidRDefault="00546E2E" w:rsidP="00546E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                                                                 Календарно - т</w:t>
      </w:r>
      <w:r w:rsidRPr="00374FC5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ематическое планирование </w:t>
      </w:r>
    </w:p>
    <w:p w:rsidR="00546E2E" w:rsidRPr="00374FC5" w:rsidRDefault="00546E2E" w:rsidP="00546E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907"/>
        <w:gridCol w:w="1560"/>
      </w:tblGrid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907" w:type="dxa"/>
            <w:shd w:val="clear" w:color="auto" w:fill="auto"/>
          </w:tcPr>
          <w:p w:rsidR="00546E2E" w:rsidRPr="00134CF3" w:rsidRDefault="00546E2E" w:rsidP="007541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Тема   </w:t>
            </w:r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проведения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7" w:type="dxa"/>
            <w:shd w:val="clear" w:color="auto" w:fill="auto"/>
          </w:tcPr>
          <w:p w:rsidR="00546E2E" w:rsidRPr="006E32DB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6E32D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Введение 1 ч.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05.09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shd w:val="clear" w:color="auto" w:fill="auto"/>
          </w:tcPr>
          <w:p w:rsidR="00546E2E" w:rsidRPr="00B60043" w:rsidRDefault="00546E2E" w:rsidP="007541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Атмосфера</w:t>
            </w:r>
            <w:r w:rsidRPr="00374FC5">
              <w:rPr>
                <w:rFonts w:ascii="Times New Roman" w:eastAsia="MS Gothic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— </w:t>
            </w:r>
            <w:r w:rsidRPr="00374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воздушная оболочка Земли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  </w:t>
            </w:r>
            <w:r w:rsidRPr="00374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 ч.</w:t>
            </w:r>
          </w:p>
          <w:p w:rsidR="00546E2E" w:rsidRPr="00374FC5" w:rsidRDefault="00546E2E" w:rsidP="007541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Состав и структура атмосферы. Значение атмосферы для жизни на Земле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12.09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Нагревание атмосферы, температура.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19.09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Распределение тепла на Земле.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26.09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Влага в атмосфере.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03.10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Атмосферные осадки.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10.10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Атмосферное давление.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17.10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Ветер.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24.10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Погода.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07.11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Климат.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14.11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Человек и атмосфера.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21.11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Гидросфера</w:t>
            </w:r>
            <w:r w:rsidRPr="00374FC5">
              <w:rPr>
                <w:rFonts w:ascii="Times New Roman" w:eastAsia="MS Gothic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водная оболочка Земли     12 ч.</w:t>
            </w:r>
          </w:p>
          <w:p w:rsidR="00546E2E" w:rsidRPr="00374FC5" w:rsidRDefault="00546E2E" w:rsidP="007541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Вода на Земле. Круговорот воды в природе.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28.11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Мировой океан – основная часть гидросферы.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06.12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Свойства океанических вод.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12.12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воды в океане. Волны.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19.12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Течения.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09.01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Реки.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16.01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Жизнь рек.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23.01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Озера и болота.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30.01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Подземные воды.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06.02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Ледники. Многолетняя мерзлота.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13.02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Человек и гидросфера. 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20.02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Итоговый урок по разделу «Гидросфера»1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27.02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shd w:val="clear" w:color="auto" w:fill="auto"/>
          </w:tcPr>
          <w:p w:rsidR="00546E2E" w:rsidRPr="00B60043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Биосфера Земли  7 ч.</w:t>
            </w:r>
            <w:r w:rsidRPr="00374FC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Биосфера. Роль биосферы в природе. (§53,54)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06.03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Особенности жизни в океане. Распространение жизни в океане. (§55,56)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13.03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Жизнь на поверхности суши. Леса.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20.03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Жизнь в безлесных пространствах.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03.04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Почва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10.04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Человек и биосфера.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17.04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Итоговый урок по разделу «Биосфера».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24.04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Географическая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оболочка Земли</w:t>
            </w:r>
            <w:r w:rsidRPr="00374FC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3ч.</w:t>
            </w:r>
            <w:r w:rsidRPr="00374FC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</w:t>
            </w:r>
          </w:p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Состав географической оболочки. Особенности географической оболочки.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01.05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Территориальные комплексы.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08.05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Итоговый урок по разделу «Геогрфическая оболочка».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15.05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Повторение и обобщение 2ч.</w:t>
            </w:r>
          </w:p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34</w:t>
            </w:r>
          </w:p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Урок обобщения знаний изучения курса географии 6 класса.</w:t>
            </w:r>
          </w:p>
          <w:p w:rsidR="00546E2E" w:rsidRPr="00374FC5" w:rsidRDefault="00546E2E" w:rsidP="0075416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22.05</w:t>
            </w:r>
          </w:p>
        </w:tc>
      </w:tr>
      <w:tr w:rsidR="00546E2E" w:rsidRPr="00374FC5" w:rsidTr="00754165">
        <w:tc>
          <w:tcPr>
            <w:tcW w:w="675" w:type="dxa"/>
            <w:shd w:val="clear" w:color="auto" w:fill="auto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907" w:type="dxa"/>
            <w:shd w:val="clear" w:color="auto" w:fill="auto"/>
          </w:tcPr>
          <w:p w:rsidR="00546E2E" w:rsidRPr="00B60043" w:rsidRDefault="00546E2E" w:rsidP="0075416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F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Урок обобщения материала 5-6 классов.</w:t>
            </w:r>
          </w:p>
        </w:tc>
        <w:tc>
          <w:tcPr>
            <w:tcW w:w="1560" w:type="dxa"/>
          </w:tcPr>
          <w:p w:rsidR="00546E2E" w:rsidRPr="00374FC5" w:rsidRDefault="00546E2E" w:rsidP="0075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29.05</w:t>
            </w:r>
          </w:p>
        </w:tc>
      </w:tr>
    </w:tbl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74FC5">
        <w:rPr>
          <w:sz w:val="24"/>
          <w:szCs w:val="24"/>
        </w:rPr>
        <w:t xml:space="preserve">                                                                                   </w:t>
      </w:r>
    </w:p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46E2E" w:rsidRDefault="00546E2E" w:rsidP="00546E2E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</w:t>
      </w:r>
    </w:p>
    <w:p w:rsidR="00546E2E" w:rsidRDefault="00546E2E" w:rsidP="00546E2E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46E2E" w:rsidRDefault="00546E2E" w:rsidP="00546E2E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46E2E" w:rsidRDefault="00546E2E" w:rsidP="00546E2E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46E2E" w:rsidRDefault="00546E2E" w:rsidP="00546E2E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46E2E" w:rsidRDefault="00546E2E" w:rsidP="00546E2E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46E2E" w:rsidRDefault="00546E2E" w:rsidP="00546E2E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46E2E" w:rsidRDefault="00546E2E" w:rsidP="00546E2E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46E2E" w:rsidRPr="0019123B" w:rsidRDefault="00546E2E" w:rsidP="00546E2E">
      <w:pPr>
        <w:spacing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                                              </w:t>
      </w:r>
      <w:r w:rsidRPr="0019123B">
        <w:rPr>
          <w:rFonts w:ascii="Times New Roman" w:eastAsia="Times New Roman" w:hAnsi="Times New Roman" w:cs="Times New Roman"/>
          <w:b/>
          <w:lang w:eastAsia="ru-RU"/>
        </w:rPr>
        <w:t>Контрольно – оценочные материалы (тестирование).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1.Съёмка местности из одной точки называется</w:t>
      </w:r>
    </w:p>
    <w:p w:rsidR="00546E2E" w:rsidRPr="00726482" w:rsidRDefault="00546E2E" w:rsidP="00546E2E">
      <w:pPr>
        <w:spacing w:line="240" w:lineRule="auto"/>
        <w:ind w:left="720"/>
        <w:contextualSpacing/>
        <w:rPr>
          <w:rFonts w:ascii="Times New Roman" w:eastAsia="Calibri" w:hAnsi="Times New Roman" w:cs="Times New Roman"/>
        </w:rPr>
        <w:sectPr w:rsidR="00546E2E" w:rsidRPr="00726482" w:rsidSect="0019123B">
          <w:footerReference w:type="default" r:id="rId7"/>
          <w:pgSz w:w="16838" w:h="11906" w:orient="landscape"/>
          <w:pgMar w:top="566" w:right="284" w:bottom="567" w:left="426" w:header="708" w:footer="708" w:gutter="0"/>
          <w:pgNumType w:start="2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полярной</w:t>
      </w:r>
      <w:r>
        <w:rPr>
          <w:rFonts w:ascii="Times New Roman" w:eastAsia="Calibri" w:hAnsi="Times New Roman" w:cs="Times New Roman"/>
        </w:rPr>
        <w:t xml:space="preserve">     </w:t>
      </w:r>
      <w:r w:rsidRPr="00726482">
        <w:rPr>
          <w:rFonts w:ascii="Times New Roman" w:eastAsia="Calibri" w:hAnsi="Times New Roman" w:cs="Times New Roman"/>
        </w:rPr>
        <w:t>Б) буссольная</w:t>
      </w:r>
    </w:p>
    <w:p w:rsidR="00546E2E" w:rsidRPr="00726482" w:rsidRDefault="00546E2E" w:rsidP="00546E2E">
      <w:pPr>
        <w:spacing w:line="240" w:lineRule="auto"/>
        <w:contextualSpacing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В) инструментальной</w:t>
      </w:r>
    </w:p>
    <w:p w:rsidR="00546E2E" w:rsidRPr="00726482" w:rsidRDefault="00546E2E" w:rsidP="00546E2E">
      <w:pPr>
        <w:spacing w:line="240" w:lineRule="auto"/>
        <w:ind w:left="72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                 </w:t>
      </w:r>
      <w:r w:rsidRPr="00726482">
        <w:rPr>
          <w:rFonts w:ascii="Times New Roman" w:eastAsia="Calibri" w:hAnsi="Times New Roman" w:cs="Times New Roman"/>
        </w:rPr>
        <w:t>Г) технической</w:t>
      </w:r>
    </w:p>
    <w:p w:rsidR="00546E2E" w:rsidRPr="00726482" w:rsidRDefault="00546E2E" w:rsidP="00546E2E">
      <w:pPr>
        <w:spacing w:line="240" w:lineRule="auto"/>
        <w:contextualSpacing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Д) маршрутной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2. Низкие горы высотой до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 xml:space="preserve">А) </w:t>
      </w:r>
      <w:smartTag w:uri="urn:schemas-microsoft-com:office:smarttags" w:element="metricconverter">
        <w:smartTagPr>
          <w:attr w:name="ProductID" w:val="1000 м"/>
        </w:smartTagPr>
        <w:r w:rsidRPr="00726482">
          <w:rPr>
            <w:rFonts w:ascii="Times New Roman" w:eastAsia="Calibri" w:hAnsi="Times New Roman" w:cs="Times New Roman"/>
          </w:rPr>
          <w:t>1000 м</w:t>
        </w:r>
        <w:r>
          <w:rPr>
            <w:rFonts w:ascii="Times New Roman" w:eastAsia="Calibri" w:hAnsi="Times New Roman" w:cs="Times New Roman"/>
          </w:rPr>
          <w:t xml:space="preserve">  </w:t>
        </w:r>
      </w:smartTag>
      <w:r w:rsidRPr="00726482">
        <w:rPr>
          <w:rFonts w:ascii="Times New Roman" w:eastAsia="Calibri" w:hAnsi="Times New Roman" w:cs="Times New Roman"/>
        </w:rPr>
        <w:t>Б) 1200 м</w:t>
      </w:r>
      <w:r>
        <w:rPr>
          <w:rFonts w:ascii="Times New Roman" w:eastAsia="Calibri" w:hAnsi="Times New Roman" w:cs="Times New Roman"/>
        </w:rPr>
        <w:t xml:space="preserve">                </w:t>
      </w:r>
      <w:r w:rsidRPr="00726482">
        <w:rPr>
          <w:rFonts w:ascii="Times New Roman" w:eastAsia="Calibri" w:hAnsi="Times New Roman" w:cs="Times New Roman"/>
        </w:rPr>
        <w:t xml:space="preserve">В) </w:t>
      </w:r>
      <w:smartTag w:uri="urn:schemas-microsoft-com:office:smarttags" w:element="metricconverter">
        <w:smartTagPr>
          <w:attr w:name="ProductID" w:val="1500 м"/>
        </w:smartTagPr>
        <w:r w:rsidRPr="00726482">
          <w:rPr>
            <w:rFonts w:ascii="Times New Roman" w:eastAsia="Calibri" w:hAnsi="Times New Roman" w:cs="Times New Roman"/>
          </w:rPr>
          <w:t>1500 м</w:t>
        </w:r>
      </w:smartTag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 xml:space="preserve">Г) </w:t>
      </w:r>
      <w:smartTag w:uri="urn:schemas-microsoft-com:office:smarttags" w:element="metricconverter">
        <w:smartTagPr>
          <w:attr w:name="ProductID" w:val="2000 м"/>
        </w:smartTagPr>
        <w:r w:rsidRPr="00726482">
          <w:rPr>
            <w:rFonts w:ascii="Times New Roman" w:eastAsia="Calibri" w:hAnsi="Times New Roman" w:cs="Times New Roman"/>
          </w:rPr>
          <w:t>2000 м</w:t>
        </w:r>
      </w:smartTag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 xml:space="preserve">Д) </w:t>
      </w:r>
      <w:smartTag w:uri="urn:schemas-microsoft-com:office:smarttags" w:element="metricconverter">
        <w:smartTagPr>
          <w:attr w:name="ProductID" w:val="3000 м"/>
        </w:smartTagPr>
        <w:r w:rsidRPr="00726482">
          <w:rPr>
            <w:rFonts w:ascii="Times New Roman" w:eastAsia="Calibri" w:hAnsi="Times New Roman" w:cs="Times New Roman"/>
          </w:rPr>
          <w:t>3000 м</w:t>
        </w:r>
      </w:smartTag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3. Оболочка жизни: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гидросфера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Б) литосфера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В) географическая оболочка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Г) атмосфера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  <w:r w:rsidRPr="00726482">
        <w:rPr>
          <w:rFonts w:ascii="Times New Roman" w:eastAsia="Calibri" w:hAnsi="Times New Roman" w:cs="Times New Roman"/>
        </w:rPr>
        <w:lastRenderedPageBreak/>
        <w:t>Д) биосфера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4. Азимут – это угол между направлением на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запад и какой-нибудь предмет</w:t>
      </w:r>
      <w:r>
        <w:rPr>
          <w:rFonts w:ascii="Times New Roman" w:eastAsia="Calibri" w:hAnsi="Times New Roman" w:cs="Times New Roman"/>
        </w:rPr>
        <w:t xml:space="preserve">    </w:t>
      </w:r>
      <w:r w:rsidRPr="00726482">
        <w:rPr>
          <w:rFonts w:ascii="Times New Roman" w:eastAsia="Calibri" w:hAnsi="Times New Roman" w:cs="Times New Roman"/>
        </w:rPr>
        <w:t>Б) юг и какой-нибудь предмет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В) север и какой-нибудь предметГ) северо-восток и какой-нибудь предмет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2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5. Водная оболочка Земли: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Атмосфера</w:t>
      </w:r>
      <w:r>
        <w:rPr>
          <w:rFonts w:ascii="Times New Roman" w:eastAsia="Calibri" w:hAnsi="Times New Roman" w:cs="Times New Roman"/>
        </w:rPr>
        <w:t xml:space="preserve">  </w:t>
      </w:r>
      <w:r w:rsidRPr="00726482">
        <w:rPr>
          <w:rFonts w:ascii="Times New Roman" w:eastAsia="Calibri" w:hAnsi="Times New Roman" w:cs="Times New Roman"/>
        </w:rPr>
        <w:t>Б) стратосфера</w:t>
      </w:r>
      <w:r>
        <w:rPr>
          <w:rFonts w:ascii="Times New Roman" w:eastAsia="Calibri" w:hAnsi="Times New Roman" w:cs="Times New Roman"/>
        </w:rPr>
        <w:t xml:space="preserve">    </w:t>
      </w:r>
      <w:r w:rsidRPr="00726482">
        <w:rPr>
          <w:rFonts w:ascii="Times New Roman" w:eastAsia="Calibri" w:hAnsi="Times New Roman" w:cs="Times New Roman"/>
        </w:rPr>
        <w:t>В) гидросфера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литосфера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биосфера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6. Состояние тропосферы в данном месте в данный момент называется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тайфуном</w:t>
      </w:r>
      <w:r>
        <w:rPr>
          <w:rFonts w:ascii="Times New Roman" w:eastAsia="Calibri" w:hAnsi="Times New Roman" w:cs="Times New Roman"/>
        </w:rPr>
        <w:t xml:space="preserve">   </w:t>
      </w:r>
      <w:r w:rsidRPr="00726482">
        <w:rPr>
          <w:rFonts w:ascii="Times New Roman" w:eastAsia="Calibri" w:hAnsi="Times New Roman" w:cs="Times New Roman"/>
        </w:rPr>
        <w:t>Б) погодой</w:t>
      </w:r>
      <w:r>
        <w:rPr>
          <w:rFonts w:ascii="Times New Roman" w:eastAsia="Calibri" w:hAnsi="Times New Roman" w:cs="Times New Roman"/>
        </w:rPr>
        <w:t xml:space="preserve">      </w:t>
      </w:r>
      <w:r w:rsidRPr="00726482">
        <w:rPr>
          <w:rFonts w:ascii="Times New Roman" w:eastAsia="Calibri" w:hAnsi="Times New Roman" w:cs="Times New Roman"/>
        </w:rPr>
        <w:t>В) бризом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климатом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ураганом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7. Параллель, разделяющая земной шар на северное и южное полушарие называется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северным полярным кругом</w:t>
      </w:r>
      <w:r>
        <w:rPr>
          <w:rFonts w:ascii="Times New Roman" w:eastAsia="Calibri" w:hAnsi="Times New Roman" w:cs="Times New Roman"/>
        </w:rPr>
        <w:t xml:space="preserve">  </w:t>
      </w:r>
      <w:r w:rsidRPr="00726482">
        <w:rPr>
          <w:rFonts w:ascii="Times New Roman" w:eastAsia="Calibri" w:hAnsi="Times New Roman" w:cs="Times New Roman"/>
        </w:rPr>
        <w:t>Б) южным тропиком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В) южным полярным кругом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северным тропиком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Д) экватором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3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8. Движение воздуха в горизонтальном направлении называется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испарение</w:t>
      </w:r>
      <w:r>
        <w:rPr>
          <w:rFonts w:ascii="Times New Roman" w:eastAsia="Calibri" w:hAnsi="Times New Roman" w:cs="Times New Roman"/>
        </w:rPr>
        <w:t xml:space="preserve">  </w:t>
      </w:r>
      <w:r w:rsidRPr="00726482">
        <w:rPr>
          <w:rFonts w:ascii="Times New Roman" w:eastAsia="Calibri" w:hAnsi="Times New Roman" w:cs="Times New Roman"/>
        </w:rPr>
        <w:t>Б) амплитуда</w:t>
      </w:r>
      <w:r>
        <w:rPr>
          <w:rFonts w:ascii="Times New Roman" w:eastAsia="Calibri" w:hAnsi="Times New Roman" w:cs="Times New Roman"/>
        </w:rPr>
        <w:t xml:space="preserve">           </w:t>
      </w:r>
      <w:r w:rsidRPr="00726482">
        <w:rPr>
          <w:rFonts w:ascii="Times New Roman" w:eastAsia="Calibri" w:hAnsi="Times New Roman" w:cs="Times New Roman"/>
        </w:rPr>
        <w:t>В) течения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ветер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цунами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9. Часть географической оболочки, заселённая и изменённая организмами – это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гидросфера</w:t>
      </w:r>
      <w:r>
        <w:rPr>
          <w:rFonts w:ascii="Times New Roman" w:eastAsia="Calibri" w:hAnsi="Times New Roman" w:cs="Times New Roman"/>
        </w:rPr>
        <w:t xml:space="preserve"> </w:t>
      </w:r>
      <w:r w:rsidRPr="00726482">
        <w:rPr>
          <w:rFonts w:ascii="Times New Roman" w:eastAsia="Calibri" w:hAnsi="Times New Roman" w:cs="Times New Roman"/>
        </w:rPr>
        <w:t>Б) атмосфера</w:t>
      </w:r>
      <w:r>
        <w:rPr>
          <w:rFonts w:ascii="Times New Roman" w:eastAsia="Calibri" w:hAnsi="Times New Roman" w:cs="Times New Roman"/>
        </w:rPr>
        <w:t xml:space="preserve"> </w:t>
      </w:r>
      <w:r w:rsidRPr="00726482">
        <w:rPr>
          <w:rFonts w:ascii="Times New Roman" w:eastAsia="Calibri" w:hAnsi="Times New Roman" w:cs="Times New Roman"/>
        </w:rPr>
        <w:t>В) литосфера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стратосфера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биосфера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10. Накопитель тепла и основной источник влаги на Земле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впадины</w:t>
      </w:r>
      <w:r>
        <w:rPr>
          <w:rFonts w:ascii="Times New Roman" w:eastAsia="Calibri" w:hAnsi="Times New Roman" w:cs="Times New Roman"/>
        </w:rPr>
        <w:t xml:space="preserve">  </w:t>
      </w:r>
      <w:r w:rsidRPr="00726482">
        <w:rPr>
          <w:rFonts w:ascii="Times New Roman" w:eastAsia="Calibri" w:hAnsi="Times New Roman" w:cs="Times New Roman"/>
        </w:rPr>
        <w:t>Б) мировой океан</w:t>
      </w:r>
      <w:r>
        <w:rPr>
          <w:rFonts w:ascii="Times New Roman" w:eastAsia="Calibri" w:hAnsi="Times New Roman" w:cs="Times New Roman"/>
        </w:rPr>
        <w:t xml:space="preserve">   </w:t>
      </w:r>
      <w:r w:rsidRPr="00726482">
        <w:rPr>
          <w:rFonts w:ascii="Times New Roman" w:eastAsia="Calibri" w:hAnsi="Times New Roman" w:cs="Times New Roman"/>
        </w:rPr>
        <w:t>В) горы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возвышенности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равнины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11. Точки, через которые проходят все меридианы Земли, называется: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точками высот</w:t>
      </w:r>
      <w:r>
        <w:rPr>
          <w:rFonts w:ascii="Times New Roman" w:eastAsia="Calibri" w:hAnsi="Times New Roman" w:cs="Times New Roman"/>
        </w:rPr>
        <w:t xml:space="preserve">   </w:t>
      </w:r>
      <w:r w:rsidRPr="00726482">
        <w:rPr>
          <w:rFonts w:ascii="Times New Roman" w:eastAsia="Calibri" w:hAnsi="Times New Roman" w:cs="Times New Roman"/>
        </w:rPr>
        <w:t>Б) географическими полюсами</w:t>
      </w:r>
      <w:r>
        <w:rPr>
          <w:rFonts w:ascii="Times New Roman" w:eastAsia="Calibri" w:hAnsi="Times New Roman" w:cs="Times New Roman"/>
        </w:rPr>
        <w:t xml:space="preserve">    </w:t>
      </w:r>
      <w:r w:rsidRPr="00726482">
        <w:rPr>
          <w:rFonts w:ascii="Times New Roman" w:eastAsia="Calibri" w:hAnsi="Times New Roman" w:cs="Times New Roman"/>
        </w:rPr>
        <w:t>В) азимутальными точками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точками пересечения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географическими центрами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212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12. Физическая география занимается изучением: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только рельефа</w:t>
      </w:r>
      <w:r>
        <w:rPr>
          <w:rFonts w:ascii="Times New Roman" w:eastAsia="Calibri" w:hAnsi="Times New Roman" w:cs="Times New Roman"/>
        </w:rPr>
        <w:t xml:space="preserve">  </w:t>
      </w:r>
      <w:r w:rsidRPr="00726482">
        <w:rPr>
          <w:rFonts w:ascii="Times New Roman" w:eastAsia="Calibri" w:hAnsi="Times New Roman" w:cs="Times New Roman"/>
        </w:rPr>
        <w:t>Б) только климата</w:t>
      </w:r>
      <w:r>
        <w:rPr>
          <w:rFonts w:ascii="Times New Roman" w:eastAsia="Calibri" w:hAnsi="Times New Roman" w:cs="Times New Roman"/>
        </w:rPr>
        <w:t xml:space="preserve">    </w:t>
      </w:r>
      <w:r w:rsidRPr="00726482">
        <w:rPr>
          <w:rFonts w:ascii="Times New Roman" w:eastAsia="Calibri" w:hAnsi="Times New Roman" w:cs="Times New Roman"/>
        </w:rPr>
        <w:t>В) только океана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всей природы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только почв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 xml:space="preserve">13. Количество водяного пара в граммах в </w:t>
      </w:r>
      <w:smartTag w:uri="urn:schemas-microsoft-com:office:smarttags" w:element="metricconverter">
        <w:smartTagPr>
          <w:attr w:name="ProductID" w:val="1 м3"/>
        </w:smartTagPr>
        <w:r w:rsidRPr="00726482">
          <w:rPr>
            <w:rFonts w:ascii="Times New Roman" w:eastAsia="Calibri" w:hAnsi="Times New Roman" w:cs="Times New Roman"/>
          </w:rPr>
          <w:t>1 м</w:t>
        </w:r>
        <w:r w:rsidRPr="00726482">
          <w:rPr>
            <w:rFonts w:ascii="Times New Roman" w:eastAsia="Calibri" w:hAnsi="Times New Roman" w:cs="Times New Roman"/>
            <w:vertAlign w:val="superscript"/>
          </w:rPr>
          <w:t>3</w:t>
        </w:r>
      </w:smartTag>
      <w:r w:rsidRPr="00726482">
        <w:rPr>
          <w:rFonts w:ascii="Times New Roman" w:eastAsia="Calibri" w:hAnsi="Times New Roman" w:cs="Times New Roman"/>
        </w:rPr>
        <w:t xml:space="preserve"> называется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абсолютной влажностью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Б) ненасыщенным воздухом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В) сухим воздухом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Г) относительной влажностью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насыщенным воздухом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212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14. Циклон приносит: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заморозки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Б) пасмурную, дождливую ветреную погоду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В) сухую жаркую погоду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Г) суховеи, понижение температур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212"/>
          <w:docGrid w:linePitch="360"/>
        </w:sectPr>
      </w:pPr>
      <w:r w:rsidRPr="00726482">
        <w:rPr>
          <w:rFonts w:ascii="Times New Roman" w:eastAsia="Calibri" w:hAnsi="Times New Roman" w:cs="Times New Roman"/>
        </w:rPr>
        <w:lastRenderedPageBreak/>
        <w:t>Д) грозы, повышение давления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15. С 1519 по 1522 годы совершено кругосветное путешествие: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Ф. Магелланом</w:t>
      </w:r>
      <w:r>
        <w:rPr>
          <w:rFonts w:ascii="Times New Roman" w:eastAsia="Calibri" w:hAnsi="Times New Roman" w:cs="Times New Roman"/>
        </w:rPr>
        <w:t xml:space="preserve">             </w:t>
      </w:r>
      <w:r w:rsidRPr="00726482">
        <w:rPr>
          <w:rFonts w:ascii="Times New Roman" w:eastAsia="Calibri" w:hAnsi="Times New Roman" w:cs="Times New Roman"/>
        </w:rPr>
        <w:t>Б) М. Лазаревым</w:t>
      </w:r>
      <w:r>
        <w:rPr>
          <w:rFonts w:ascii="Times New Roman" w:eastAsia="Calibri" w:hAnsi="Times New Roman" w:cs="Times New Roman"/>
        </w:rPr>
        <w:t xml:space="preserve">                      </w:t>
      </w:r>
      <w:r w:rsidRPr="00726482">
        <w:rPr>
          <w:rFonts w:ascii="Times New Roman" w:eastAsia="Calibri" w:hAnsi="Times New Roman" w:cs="Times New Roman"/>
        </w:rPr>
        <w:t>В) М. Бехаймом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Х. Колумбом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2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16. Земная кора и верхняя часть мантии называется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атмосфера</w:t>
      </w:r>
      <w:r>
        <w:rPr>
          <w:rFonts w:ascii="Times New Roman" w:eastAsia="Calibri" w:hAnsi="Times New Roman" w:cs="Times New Roman"/>
        </w:rPr>
        <w:t xml:space="preserve">   </w:t>
      </w:r>
      <w:r w:rsidRPr="00726482">
        <w:rPr>
          <w:rFonts w:ascii="Times New Roman" w:eastAsia="Calibri" w:hAnsi="Times New Roman" w:cs="Times New Roman"/>
        </w:rPr>
        <w:t>Б) биосфера</w:t>
      </w:r>
      <w:r>
        <w:rPr>
          <w:rFonts w:ascii="Times New Roman" w:eastAsia="Calibri" w:hAnsi="Times New Roman" w:cs="Times New Roman"/>
        </w:rPr>
        <w:t xml:space="preserve">          </w:t>
      </w:r>
      <w:r w:rsidRPr="00726482">
        <w:rPr>
          <w:rFonts w:ascii="Times New Roman" w:eastAsia="Calibri" w:hAnsi="Times New Roman" w:cs="Times New Roman"/>
        </w:rPr>
        <w:t>В) гидросфера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литосфера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тропосфера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17. Все неровности земной поверхности – это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плоскогорья и низменности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Б) впадины и горы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В) рельеф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Г) горные породы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нагорья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18. Шельф – это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впадины в океане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Б) переходные области в океане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В) желоба в океане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Г) материковые склоны в океане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материковая отмель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19.План местности изображает: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материк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Б) территорию всей страны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В) природную зону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обширную часть земной поверхности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Д) небольшую часть земной поверхности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2" w:space="283" w:equalWidth="0">
            <w:col w:w="5032" w:space="708"/>
            <w:col w:w="5032" w:space="708"/>
          </w:cols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20. Горная порода магматического происхождения: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известняк</w:t>
      </w:r>
      <w:r>
        <w:rPr>
          <w:rFonts w:ascii="Times New Roman" w:eastAsia="Calibri" w:hAnsi="Times New Roman" w:cs="Times New Roman"/>
        </w:rPr>
        <w:t xml:space="preserve">  </w:t>
      </w:r>
      <w:r w:rsidRPr="00726482">
        <w:rPr>
          <w:rFonts w:ascii="Times New Roman" w:eastAsia="Calibri" w:hAnsi="Times New Roman" w:cs="Times New Roman"/>
        </w:rPr>
        <w:t>Б) гранит</w:t>
      </w:r>
      <w:r>
        <w:rPr>
          <w:rFonts w:ascii="Times New Roman" w:eastAsia="Calibri" w:hAnsi="Times New Roman" w:cs="Times New Roman"/>
        </w:rPr>
        <w:t xml:space="preserve">   </w:t>
      </w:r>
      <w:r w:rsidRPr="00726482">
        <w:rPr>
          <w:rFonts w:ascii="Times New Roman" w:eastAsia="Calibri" w:hAnsi="Times New Roman" w:cs="Times New Roman"/>
        </w:rPr>
        <w:t>В) песок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ракушечник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поваренная соль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21. Воздушная оболочка Земли: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географическая оболочка</w:t>
      </w:r>
      <w:r>
        <w:rPr>
          <w:rFonts w:ascii="Times New Roman" w:eastAsia="Calibri" w:hAnsi="Times New Roman" w:cs="Times New Roman"/>
        </w:rPr>
        <w:t xml:space="preserve">       </w:t>
      </w:r>
      <w:r w:rsidRPr="00726482">
        <w:rPr>
          <w:rFonts w:ascii="Times New Roman" w:eastAsia="Calibri" w:hAnsi="Times New Roman" w:cs="Times New Roman"/>
        </w:rPr>
        <w:t>Б) Биосфера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В) Атмосфера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Гидросфера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Д) Литосфера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22. Столица Республики Казахстан – город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Уральск</w:t>
      </w:r>
      <w:r>
        <w:rPr>
          <w:rFonts w:ascii="Times New Roman" w:eastAsia="Calibri" w:hAnsi="Times New Roman" w:cs="Times New Roman"/>
        </w:rPr>
        <w:t xml:space="preserve">  </w:t>
      </w:r>
      <w:r w:rsidRPr="00726482">
        <w:rPr>
          <w:rFonts w:ascii="Times New Roman" w:eastAsia="Calibri" w:hAnsi="Times New Roman" w:cs="Times New Roman"/>
        </w:rPr>
        <w:t>Б) Алматы</w:t>
      </w:r>
      <w:r>
        <w:rPr>
          <w:rFonts w:ascii="Times New Roman" w:eastAsia="Calibri" w:hAnsi="Times New Roman" w:cs="Times New Roman"/>
        </w:rPr>
        <w:t xml:space="preserve">    </w:t>
      </w:r>
      <w:r w:rsidRPr="00726482">
        <w:rPr>
          <w:rFonts w:ascii="Times New Roman" w:eastAsia="Calibri" w:hAnsi="Times New Roman" w:cs="Times New Roman"/>
        </w:rPr>
        <w:t>В) Петропавловск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Кзылорда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Астана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23. Слово «география» в переводе означает: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Образ Земли</w:t>
      </w:r>
      <w:r>
        <w:rPr>
          <w:rFonts w:ascii="Times New Roman" w:eastAsia="Calibri" w:hAnsi="Times New Roman" w:cs="Times New Roman"/>
        </w:rPr>
        <w:t xml:space="preserve">    </w:t>
      </w:r>
      <w:r w:rsidRPr="00726482">
        <w:rPr>
          <w:rFonts w:ascii="Times New Roman" w:eastAsia="Calibri" w:hAnsi="Times New Roman" w:cs="Times New Roman"/>
        </w:rPr>
        <w:t>Б) Описание Земли</w:t>
      </w:r>
      <w:r>
        <w:rPr>
          <w:rFonts w:ascii="Times New Roman" w:eastAsia="Calibri" w:hAnsi="Times New Roman" w:cs="Times New Roman"/>
        </w:rPr>
        <w:t xml:space="preserve">      </w:t>
      </w:r>
      <w:r w:rsidRPr="00726482">
        <w:rPr>
          <w:rFonts w:ascii="Times New Roman" w:eastAsia="Calibri" w:hAnsi="Times New Roman" w:cs="Times New Roman"/>
        </w:rPr>
        <w:t>В) Рисунок Земли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Г) Вид Земли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Путешествие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24. Ветер, меняющий своё направление 2 раза в год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горный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Б) бриз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В) пассат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Г) западные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Д) муссон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 xml:space="preserve">25. Место разрыва и смещения горных пород на глубине, при землетрясении называют – 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space="708"/>
          <w:docGrid w:linePitch="360"/>
        </w:sect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lastRenderedPageBreak/>
        <w:t>А) жерлом</w:t>
      </w:r>
      <w:r>
        <w:rPr>
          <w:rFonts w:ascii="Times New Roman" w:eastAsia="Calibri" w:hAnsi="Times New Roman" w:cs="Times New Roman"/>
        </w:rPr>
        <w:t xml:space="preserve">     </w:t>
      </w:r>
      <w:r w:rsidRPr="00726482">
        <w:rPr>
          <w:rFonts w:ascii="Times New Roman" w:eastAsia="Calibri" w:hAnsi="Times New Roman" w:cs="Times New Roman"/>
        </w:rPr>
        <w:t>Б) эпицентром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В) котловиной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Г) районом</w:t>
      </w: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  <w:r w:rsidRPr="00726482">
        <w:rPr>
          <w:rFonts w:ascii="Times New Roman" w:eastAsia="Calibri" w:hAnsi="Times New Roman" w:cs="Times New Roman"/>
        </w:rPr>
        <w:t>Д) очагом</w:t>
      </w:r>
    </w:p>
    <w:p w:rsidR="00546E2E" w:rsidRDefault="00546E2E" w:rsidP="00546E2E">
      <w:pPr>
        <w:spacing w:line="240" w:lineRule="auto"/>
        <w:rPr>
          <w:rFonts w:ascii="Times New Roman" w:eastAsia="Calibri" w:hAnsi="Times New Roman" w:cs="Times New Roman"/>
        </w:rPr>
      </w:pPr>
    </w:p>
    <w:p w:rsidR="00546E2E" w:rsidRDefault="00546E2E" w:rsidP="00546E2E">
      <w:pPr>
        <w:pStyle w:val="FR1"/>
        <w:spacing w:line="240" w:lineRule="atLeast"/>
        <w:ind w:left="0" w:right="198"/>
        <w:contextualSpacing/>
        <w:jc w:val="left"/>
        <w:rPr>
          <w:rFonts w:eastAsia="Calibri"/>
          <w:b w:val="0"/>
          <w:sz w:val="22"/>
          <w:szCs w:val="22"/>
          <w:lang w:eastAsia="en-US"/>
        </w:rPr>
      </w:pPr>
    </w:p>
    <w:p w:rsidR="00546E2E" w:rsidRPr="00075F32" w:rsidRDefault="00546E2E" w:rsidP="00546E2E">
      <w:pPr>
        <w:pStyle w:val="FR1"/>
        <w:spacing w:line="240" w:lineRule="atLeast"/>
        <w:ind w:left="0" w:right="198"/>
        <w:contextualSpacing/>
        <w:jc w:val="left"/>
        <w:rPr>
          <w:bCs/>
          <w:sz w:val="24"/>
          <w:szCs w:val="24"/>
        </w:rPr>
      </w:pPr>
      <w:r w:rsidRPr="00075F32">
        <w:rPr>
          <w:bCs/>
          <w:sz w:val="24"/>
          <w:szCs w:val="24"/>
        </w:rPr>
        <w:lastRenderedPageBreak/>
        <w:t>Критерии выставления оценок за проверочные тесты.</w:t>
      </w:r>
    </w:p>
    <w:p w:rsidR="00546E2E" w:rsidRPr="00075F32" w:rsidRDefault="00546E2E" w:rsidP="00546E2E">
      <w:pPr>
        <w:pStyle w:val="FR1"/>
        <w:spacing w:line="240" w:lineRule="atLeast"/>
        <w:ind w:left="318" w:right="198"/>
        <w:contextualSpacing/>
        <w:jc w:val="left"/>
        <w:rPr>
          <w:b w:val="0"/>
          <w:bCs/>
          <w:sz w:val="24"/>
          <w:szCs w:val="24"/>
        </w:rPr>
      </w:pPr>
    </w:p>
    <w:p w:rsidR="00546E2E" w:rsidRPr="00075F32" w:rsidRDefault="00546E2E" w:rsidP="00546E2E">
      <w:pPr>
        <w:pStyle w:val="FR1"/>
        <w:numPr>
          <w:ilvl w:val="0"/>
          <w:numId w:val="4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075F32">
        <w:rPr>
          <w:bCs/>
          <w:sz w:val="24"/>
          <w:szCs w:val="24"/>
        </w:rPr>
        <w:t>10 вопросов.</w:t>
      </w:r>
    </w:p>
    <w:p w:rsidR="00546E2E" w:rsidRPr="00075F32" w:rsidRDefault="00546E2E" w:rsidP="00546E2E">
      <w:pPr>
        <w:pStyle w:val="FR1"/>
        <w:numPr>
          <w:ilvl w:val="0"/>
          <w:numId w:val="5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t>Время выполнения работы: 10-15 мин.</w:t>
      </w:r>
    </w:p>
    <w:p w:rsidR="00546E2E" w:rsidRPr="00075F32" w:rsidRDefault="00546E2E" w:rsidP="00546E2E">
      <w:pPr>
        <w:pStyle w:val="FR1"/>
        <w:numPr>
          <w:ilvl w:val="0"/>
          <w:numId w:val="5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546E2E" w:rsidRPr="00075F32" w:rsidRDefault="00546E2E" w:rsidP="00546E2E">
      <w:pPr>
        <w:pStyle w:val="FR1"/>
        <w:numPr>
          <w:ilvl w:val="0"/>
          <w:numId w:val="4"/>
        </w:numPr>
        <w:spacing w:line="240" w:lineRule="atLeast"/>
        <w:ind w:right="198"/>
        <w:contextualSpacing/>
        <w:jc w:val="left"/>
        <w:rPr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lastRenderedPageBreak/>
        <w:t xml:space="preserve">Критерии выставления оценок за тест, состоящий из </w:t>
      </w:r>
      <w:r w:rsidRPr="00075F32">
        <w:rPr>
          <w:bCs/>
          <w:sz w:val="24"/>
          <w:szCs w:val="24"/>
        </w:rPr>
        <w:t>20 вопросов.</w:t>
      </w:r>
    </w:p>
    <w:p w:rsidR="00546E2E" w:rsidRPr="00075F32" w:rsidRDefault="00546E2E" w:rsidP="00546E2E">
      <w:pPr>
        <w:pStyle w:val="FR1"/>
        <w:numPr>
          <w:ilvl w:val="0"/>
          <w:numId w:val="6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t>Время выполнения работы: 30-40 мин.</w:t>
      </w:r>
    </w:p>
    <w:p w:rsidR="00546E2E" w:rsidRPr="00075F32" w:rsidRDefault="00546E2E" w:rsidP="00546E2E">
      <w:pPr>
        <w:pStyle w:val="FR1"/>
        <w:numPr>
          <w:ilvl w:val="0"/>
          <w:numId w:val="6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075F32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546E2E" w:rsidRPr="00075F32" w:rsidRDefault="00546E2E" w:rsidP="00546E2E">
      <w:pPr>
        <w:rPr>
          <w:rFonts w:ascii="Times New Roman" w:hAnsi="Times New Roman" w:cs="Times New Roman"/>
          <w:sz w:val="24"/>
          <w:szCs w:val="24"/>
        </w:rPr>
      </w:pPr>
    </w:p>
    <w:p w:rsidR="00546E2E" w:rsidRPr="00726482" w:rsidRDefault="00546E2E" w:rsidP="00546E2E">
      <w:pPr>
        <w:spacing w:line="240" w:lineRule="auto"/>
        <w:rPr>
          <w:rFonts w:ascii="Times New Roman" w:eastAsia="Calibri" w:hAnsi="Times New Roman" w:cs="Times New Roman"/>
        </w:rPr>
        <w:sectPr w:rsidR="00546E2E" w:rsidRPr="00726482" w:rsidSect="00410BD5">
          <w:type w:val="continuous"/>
          <w:pgSz w:w="16838" w:h="11906" w:orient="landscape"/>
          <w:pgMar w:top="566" w:right="284" w:bottom="567" w:left="426" w:header="708" w:footer="708" w:gutter="0"/>
          <w:cols w:num="3" w:space="708"/>
          <w:docGrid w:linePitch="360"/>
        </w:sectPr>
      </w:pPr>
    </w:p>
    <w:p w:rsidR="00546E2E" w:rsidRPr="00374FC5" w:rsidRDefault="00546E2E" w:rsidP="00546E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46E2E" w:rsidRDefault="00546E2E" w:rsidP="00546E2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46E2E" w:rsidRDefault="00546E2E" w:rsidP="00546E2E"/>
    <w:p w:rsidR="00546E2E" w:rsidRDefault="00546E2E">
      <w:bookmarkStart w:id="0" w:name="_GoBack"/>
      <w:bookmarkEnd w:id="0"/>
    </w:p>
    <w:sectPr w:rsidR="00546E2E" w:rsidSect="00546E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9889570"/>
      <w:docPartObj>
        <w:docPartGallery w:val="Page Numbers (Bottom of Page)"/>
        <w:docPartUnique/>
      </w:docPartObj>
    </w:sdtPr>
    <w:sdtEndPr/>
    <w:sdtContent>
      <w:p w:rsidR="0019123B" w:rsidRDefault="00546E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9123B" w:rsidRDefault="00546E2E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F5D1DE0"/>
    <w:multiLevelType w:val="hybridMultilevel"/>
    <w:tmpl w:val="A65EF34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845B7"/>
    <w:multiLevelType w:val="multilevel"/>
    <w:tmpl w:val="9534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676D7FEA"/>
    <w:multiLevelType w:val="multilevel"/>
    <w:tmpl w:val="0EE4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E2E"/>
    <w:rsid w:val="00546E2E"/>
    <w:rsid w:val="00E7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E2E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546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4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6E2E"/>
  </w:style>
  <w:style w:type="paragraph" w:customStyle="1" w:styleId="FR1">
    <w:name w:val="FR1"/>
    <w:rsid w:val="00546E2E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E2E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546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4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6E2E"/>
  </w:style>
  <w:style w:type="paragraph" w:customStyle="1" w:styleId="FR1">
    <w:name w:val="FR1"/>
    <w:rsid w:val="00546E2E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2016-10-03T14:36:00Z</dcterms:created>
  <dcterms:modified xsi:type="dcterms:W3CDTF">2016-10-03T14:37:00Z</dcterms:modified>
</cp:coreProperties>
</file>